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3DFC89" w14:textId="77777777" w:rsidR="00902606" w:rsidRDefault="00902606" w:rsidP="00B64D38">
      <w:pPr>
        <w:jc w:val="center"/>
        <w:rPr>
          <w:rFonts w:ascii="Garamond" w:hAnsi="Garamond"/>
          <w:b/>
          <w:sz w:val="40"/>
          <w:szCs w:val="40"/>
        </w:rPr>
      </w:pPr>
    </w:p>
    <w:p w14:paraId="200E0F8E" w14:textId="77777777" w:rsidR="00902606" w:rsidRDefault="00902606" w:rsidP="00B64D38">
      <w:pPr>
        <w:jc w:val="center"/>
        <w:rPr>
          <w:rFonts w:ascii="Garamond" w:hAnsi="Garamond"/>
          <w:b/>
          <w:sz w:val="40"/>
          <w:szCs w:val="40"/>
        </w:rPr>
      </w:pPr>
    </w:p>
    <w:p w14:paraId="567770C2" w14:textId="77777777" w:rsidR="00902606" w:rsidRDefault="00902606" w:rsidP="00B64D38">
      <w:pPr>
        <w:jc w:val="center"/>
        <w:rPr>
          <w:rFonts w:ascii="Garamond" w:hAnsi="Garamond"/>
          <w:b/>
          <w:sz w:val="40"/>
          <w:szCs w:val="40"/>
        </w:rPr>
      </w:pPr>
    </w:p>
    <w:p w14:paraId="01FDD8EA" w14:textId="7D359AC1" w:rsidR="00902606" w:rsidRPr="00902606" w:rsidRDefault="00B64D38" w:rsidP="00B64D38">
      <w:pPr>
        <w:jc w:val="center"/>
        <w:rPr>
          <w:rFonts w:ascii="Garamond" w:hAnsi="Garamond"/>
          <w:b/>
          <w:sz w:val="40"/>
          <w:szCs w:val="40"/>
        </w:rPr>
      </w:pPr>
      <w:r w:rsidRPr="00902606">
        <w:rPr>
          <w:rFonts w:ascii="Garamond" w:hAnsi="Garamond"/>
          <w:b/>
          <w:sz w:val="40"/>
          <w:szCs w:val="40"/>
        </w:rPr>
        <w:t xml:space="preserve">Pre-Institute Meeting </w:t>
      </w:r>
      <w:r w:rsidR="00902606">
        <w:rPr>
          <w:rFonts w:ascii="Garamond" w:hAnsi="Garamond"/>
          <w:b/>
          <w:sz w:val="40"/>
          <w:szCs w:val="40"/>
        </w:rPr>
        <w:t>Goals</w:t>
      </w:r>
    </w:p>
    <w:p w14:paraId="5C91FD3F" w14:textId="77777777" w:rsidR="00902606" w:rsidRPr="00902606" w:rsidRDefault="00902606" w:rsidP="00B64D38">
      <w:pPr>
        <w:jc w:val="center"/>
        <w:rPr>
          <w:rFonts w:ascii="Garamond" w:hAnsi="Garamond"/>
          <w:b/>
          <w:sz w:val="20"/>
          <w:szCs w:val="20"/>
        </w:rPr>
      </w:pPr>
    </w:p>
    <w:p w14:paraId="4A90303B" w14:textId="0C7ECAFD" w:rsidR="00B64D38" w:rsidRPr="00902606" w:rsidRDefault="00902606" w:rsidP="00B64D38">
      <w:pPr>
        <w:jc w:val="center"/>
        <w:rPr>
          <w:rFonts w:ascii="Garamond" w:hAnsi="Garamond"/>
          <w:i/>
          <w:sz w:val="32"/>
          <w:szCs w:val="32"/>
        </w:rPr>
      </w:pPr>
      <w:r w:rsidRPr="00902606">
        <w:rPr>
          <w:rFonts w:ascii="Garamond" w:hAnsi="Garamond"/>
          <w:i/>
          <w:sz w:val="32"/>
          <w:szCs w:val="32"/>
        </w:rPr>
        <w:t xml:space="preserve">Boise State Writing Project </w:t>
      </w:r>
      <w:r w:rsidR="00B64D38" w:rsidRPr="00902606">
        <w:rPr>
          <w:rFonts w:ascii="Garamond" w:hAnsi="Garamond"/>
          <w:i/>
          <w:sz w:val="32"/>
          <w:szCs w:val="32"/>
        </w:rPr>
        <w:t>2012</w:t>
      </w:r>
      <w:r w:rsidRPr="00902606">
        <w:rPr>
          <w:rFonts w:ascii="Garamond" w:hAnsi="Garamond"/>
          <w:i/>
          <w:sz w:val="32"/>
          <w:szCs w:val="32"/>
        </w:rPr>
        <w:t xml:space="preserve"> Invitational Summer Institute</w:t>
      </w:r>
    </w:p>
    <w:p w14:paraId="09B26CA7" w14:textId="77777777" w:rsidR="00902606" w:rsidRPr="00902606" w:rsidRDefault="00902606" w:rsidP="00B64D38">
      <w:pPr>
        <w:jc w:val="center"/>
        <w:rPr>
          <w:rFonts w:ascii="Garamond" w:hAnsi="Garamond"/>
          <w:b/>
          <w:sz w:val="36"/>
          <w:szCs w:val="36"/>
        </w:rPr>
      </w:pPr>
    </w:p>
    <w:p w14:paraId="03DA8507" w14:textId="55B2AB80" w:rsidR="00902606" w:rsidRDefault="00B64D38" w:rsidP="00B64D38">
      <w:pPr>
        <w:pStyle w:val="ListParagraph"/>
        <w:numPr>
          <w:ilvl w:val="0"/>
          <w:numId w:val="8"/>
        </w:numPr>
        <w:rPr>
          <w:rFonts w:ascii="Garamond" w:hAnsi="Garamond"/>
        </w:rPr>
      </w:pPr>
      <w:r w:rsidRPr="00902606">
        <w:rPr>
          <w:rFonts w:ascii="Garamond" w:hAnsi="Garamond"/>
        </w:rPr>
        <w:t>Meet coaches, leaders, several ‘11</w:t>
      </w:r>
      <w:r w:rsidR="00902606">
        <w:rPr>
          <w:rFonts w:ascii="Garamond" w:hAnsi="Garamond"/>
        </w:rPr>
        <w:t xml:space="preserve"> fellows, and one another and begin building our learning community. </w:t>
      </w:r>
    </w:p>
    <w:p w14:paraId="0EA34640" w14:textId="77777777" w:rsidR="00902606" w:rsidRDefault="00902606" w:rsidP="00902606">
      <w:pPr>
        <w:pStyle w:val="ListParagraph"/>
        <w:ind w:left="360"/>
        <w:rPr>
          <w:rFonts w:ascii="Garamond" w:hAnsi="Garamond"/>
        </w:rPr>
      </w:pPr>
    </w:p>
    <w:p w14:paraId="40805502" w14:textId="77777777" w:rsidR="00902606" w:rsidRDefault="00B64D38" w:rsidP="00B64D38">
      <w:pPr>
        <w:pStyle w:val="ListParagraph"/>
        <w:numPr>
          <w:ilvl w:val="0"/>
          <w:numId w:val="8"/>
        </w:numPr>
        <w:rPr>
          <w:rFonts w:ascii="Garamond" w:hAnsi="Garamond"/>
        </w:rPr>
      </w:pPr>
      <w:r w:rsidRPr="00902606">
        <w:rPr>
          <w:rFonts w:ascii="Garamond" w:hAnsi="Garamond"/>
        </w:rPr>
        <w:t>Become familiar with the culture of the Boise State Writing Project.</w:t>
      </w:r>
    </w:p>
    <w:p w14:paraId="3B06197A" w14:textId="77777777" w:rsidR="00A44E65" w:rsidRPr="00A44E65" w:rsidRDefault="00A44E65" w:rsidP="00A44E65">
      <w:pPr>
        <w:rPr>
          <w:rFonts w:ascii="Garamond" w:hAnsi="Garamond"/>
        </w:rPr>
      </w:pPr>
    </w:p>
    <w:p w14:paraId="4D8D2660" w14:textId="58CA4593" w:rsidR="00A44E65" w:rsidRDefault="00A44E65" w:rsidP="00B64D38">
      <w:pPr>
        <w:pStyle w:val="ListParagraph"/>
        <w:numPr>
          <w:ilvl w:val="0"/>
          <w:numId w:val="8"/>
        </w:numPr>
        <w:rPr>
          <w:rFonts w:ascii="Garamond" w:hAnsi="Garamond"/>
        </w:rPr>
      </w:pPr>
      <w:r>
        <w:rPr>
          <w:rFonts w:ascii="Garamond" w:hAnsi="Garamond"/>
        </w:rPr>
        <w:t xml:space="preserve">Begin our inquiry into what makes for a significant teaching and learning experience. </w:t>
      </w:r>
    </w:p>
    <w:p w14:paraId="3158F41E" w14:textId="77777777" w:rsidR="00902606" w:rsidRPr="00902606" w:rsidRDefault="00902606" w:rsidP="00902606">
      <w:pPr>
        <w:rPr>
          <w:rFonts w:ascii="Garamond" w:hAnsi="Garamond"/>
        </w:rPr>
      </w:pPr>
    </w:p>
    <w:p w14:paraId="7FEB44CB" w14:textId="164A0971" w:rsidR="00B64D38" w:rsidRPr="00902606" w:rsidRDefault="00B64D38" w:rsidP="00B64D38">
      <w:pPr>
        <w:pStyle w:val="ListParagraph"/>
        <w:numPr>
          <w:ilvl w:val="0"/>
          <w:numId w:val="8"/>
        </w:numPr>
        <w:rPr>
          <w:rFonts w:ascii="Garamond" w:hAnsi="Garamond"/>
        </w:rPr>
      </w:pPr>
      <w:r w:rsidRPr="00902606">
        <w:rPr>
          <w:rFonts w:ascii="Garamond" w:hAnsi="Garamond"/>
        </w:rPr>
        <w:t xml:space="preserve">Know the central tasks and activities of the invitational summer institute. </w:t>
      </w:r>
    </w:p>
    <w:p w14:paraId="7FBB2C02" w14:textId="77777777" w:rsidR="00B64D38" w:rsidRPr="00902606" w:rsidRDefault="00B64D38" w:rsidP="00B64D38">
      <w:pPr>
        <w:pStyle w:val="ListParagraph"/>
        <w:ind w:left="360"/>
        <w:rPr>
          <w:rFonts w:ascii="Garamond" w:hAnsi="Garamond"/>
          <w:sz w:val="16"/>
          <w:szCs w:val="16"/>
        </w:rPr>
      </w:pPr>
    </w:p>
    <w:p w14:paraId="4A944A21" w14:textId="77777777" w:rsidR="00B64D38" w:rsidRPr="00F2098F" w:rsidRDefault="00B64D38" w:rsidP="00B64D38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F2098F">
        <w:rPr>
          <w:rFonts w:ascii="Garamond" w:hAnsi="Garamond"/>
        </w:rPr>
        <w:t xml:space="preserve">Understand the purpose, audience, and criteria for the learning autobiography, teaching demonstration, personal writing, professional writing, and reading responses. </w:t>
      </w:r>
    </w:p>
    <w:p w14:paraId="35ECA224" w14:textId="77777777" w:rsidR="00B64D38" w:rsidRPr="002417F1" w:rsidRDefault="00B64D38" w:rsidP="00B64D38">
      <w:pPr>
        <w:pStyle w:val="ListParagraph"/>
        <w:ind w:left="1800"/>
        <w:rPr>
          <w:rFonts w:ascii="Garamond" w:hAnsi="Garamond"/>
          <w:sz w:val="16"/>
          <w:szCs w:val="16"/>
        </w:rPr>
      </w:pPr>
    </w:p>
    <w:p w14:paraId="3E065AE0" w14:textId="77777777" w:rsidR="00902606" w:rsidRDefault="00B64D38" w:rsidP="00902606">
      <w:pPr>
        <w:pStyle w:val="ListParagraph"/>
        <w:numPr>
          <w:ilvl w:val="0"/>
          <w:numId w:val="3"/>
        </w:numPr>
        <w:rPr>
          <w:rFonts w:ascii="Garamond" w:hAnsi="Garamond"/>
        </w:rPr>
      </w:pPr>
      <w:r w:rsidRPr="00F2098F">
        <w:rPr>
          <w:rFonts w:ascii="Garamond" w:hAnsi="Garamond"/>
        </w:rPr>
        <w:t>Become familiar with the schedule and routines.</w:t>
      </w:r>
    </w:p>
    <w:p w14:paraId="67CCBDF4" w14:textId="77777777" w:rsidR="00902606" w:rsidRPr="00902606" w:rsidRDefault="00902606" w:rsidP="00902606">
      <w:pPr>
        <w:rPr>
          <w:rFonts w:ascii="Garamond" w:hAnsi="Garamond"/>
        </w:rPr>
      </w:pPr>
    </w:p>
    <w:p w14:paraId="2F6885C5" w14:textId="46EC918C" w:rsidR="00902606" w:rsidRDefault="00B64D38" w:rsidP="00B64D38">
      <w:pPr>
        <w:pStyle w:val="ListParagraph"/>
        <w:numPr>
          <w:ilvl w:val="0"/>
          <w:numId w:val="9"/>
        </w:numPr>
        <w:rPr>
          <w:rFonts w:ascii="Garamond" w:hAnsi="Garamond"/>
        </w:rPr>
      </w:pPr>
      <w:r w:rsidRPr="00902606">
        <w:rPr>
          <w:rFonts w:ascii="Garamond" w:hAnsi="Garamond"/>
        </w:rPr>
        <w:t xml:space="preserve">Generate ideas for </w:t>
      </w:r>
      <w:r w:rsidR="00902606">
        <w:rPr>
          <w:rFonts w:ascii="Garamond" w:hAnsi="Garamond"/>
        </w:rPr>
        <w:t>your learning autobiography</w:t>
      </w:r>
      <w:r w:rsidRPr="00902606">
        <w:rPr>
          <w:rFonts w:ascii="Garamond" w:hAnsi="Garamond"/>
        </w:rPr>
        <w:t>.</w:t>
      </w:r>
    </w:p>
    <w:p w14:paraId="5D2F1D51" w14:textId="77777777" w:rsidR="00902606" w:rsidRDefault="00902606" w:rsidP="00902606">
      <w:pPr>
        <w:pStyle w:val="ListParagraph"/>
        <w:ind w:left="360"/>
        <w:rPr>
          <w:rFonts w:ascii="Garamond" w:hAnsi="Garamond"/>
        </w:rPr>
      </w:pPr>
    </w:p>
    <w:p w14:paraId="70AE1594" w14:textId="77777777" w:rsidR="00902606" w:rsidRDefault="00B64D38" w:rsidP="00B64D38">
      <w:pPr>
        <w:pStyle w:val="ListParagraph"/>
        <w:numPr>
          <w:ilvl w:val="0"/>
          <w:numId w:val="9"/>
        </w:numPr>
        <w:rPr>
          <w:rFonts w:ascii="Garamond" w:hAnsi="Garamond"/>
        </w:rPr>
      </w:pPr>
      <w:r w:rsidRPr="00902606">
        <w:rPr>
          <w:rFonts w:ascii="Garamond" w:hAnsi="Garamond"/>
        </w:rPr>
        <w:t xml:space="preserve">Develop a list of possible topics for </w:t>
      </w:r>
      <w:r w:rsidR="00902606">
        <w:rPr>
          <w:rFonts w:ascii="Garamond" w:hAnsi="Garamond"/>
        </w:rPr>
        <w:t>your</w:t>
      </w:r>
      <w:r w:rsidRPr="00902606">
        <w:rPr>
          <w:rFonts w:ascii="Garamond" w:hAnsi="Garamond"/>
        </w:rPr>
        <w:t xml:space="preserve"> teaching demonstration</w:t>
      </w:r>
      <w:r w:rsidR="00902606">
        <w:rPr>
          <w:rFonts w:ascii="Garamond" w:hAnsi="Garamond"/>
        </w:rPr>
        <w:t>.</w:t>
      </w:r>
      <w:r w:rsidRPr="00902606">
        <w:rPr>
          <w:rFonts w:ascii="Garamond" w:hAnsi="Garamond"/>
        </w:rPr>
        <w:t xml:space="preserve"> </w:t>
      </w:r>
    </w:p>
    <w:p w14:paraId="55A396C6" w14:textId="77777777" w:rsidR="00902606" w:rsidRPr="00902606" w:rsidRDefault="00902606" w:rsidP="00902606">
      <w:pPr>
        <w:rPr>
          <w:rFonts w:ascii="Garamond" w:hAnsi="Garamond"/>
        </w:rPr>
      </w:pPr>
    </w:p>
    <w:p w14:paraId="5EB7E5D5" w14:textId="78020EC7" w:rsidR="00B64D38" w:rsidRPr="00902606" w:rsidRDefault="00B64D38" w:rsidP="00B64D38">
      <w:pPr>
        <w:pStyle w:val="ListParagraph"/>
        <w:numPr>
          <w:ilvl w:val="0"/>
          <w:numId w:val="9"/>
        </w:numPr>
        <w:rPr>
          <w:rFonts w:ascii="Garamond" w:hAnsi="Garamond"/>
        </w:rPr>
      </w:pPr>
      <w:r w:rsidRPr="00902606">
        <w:rPr>
          <w:rFonts w:ascii="Garamond" w:hAnsi="Garamond"/>
        </w:rPr>
        <w:t xml:space="preserve">Create an action plan for what needs to be done before the invitational summer institute, including </w:t>
      </w:r>
      <w:r w:rsidR="00902606">
        <w:rPr>
          <w:rFonts w:ascii="Garamond" w:hAnsi="Garamond"/>
        </w:rPr>
        <w:t xml:space="preserve">writing, </w:t>
      </w:r>
      <w:r w:rsidRPr="00902606">
        <w:rPr>
          <w:rFonts w:ascii="Garamond" w:hAnsi="Garamond"/>
        </w:rPr>
        <w:t xml:space="preserve">reading, preparing </w:t>
      </w:r>
      <w:r w:rsidR="00902606">
        <w:rPr>
          <w:rFonts w:ascii="Garamond" w:hAnsi="Garamond"/>
        </w:rPr>
        <w:t xml:space="preserve">your </w:t>
      </w:r>
      <w:r w:rsidRPr="00902606">
        <w:rPr>
          <w:rFonts w:ascii="Garamond" w:hAnsi="Garamond"/>
        </w:rPr>
        <w:t xml:space="preserve">learning autobiography, and developing </w:t>
      </w:r>
      <w:r w:rsidR="00902606">
        <w:rPr>
          <w:rFonts w:ascii="Garamond" w:hAnsi="Garamond"/>
        </w:rPr>
        <w:t xml:space="preserve">your </w:t>
      </w:r>
      <w:r w:rsidRPr="00902606">
        <w:rPr>
          <w:rFonts w:ascii="Garamond" w:hAnsi="Garamond"/>
        </w:rPr>
        <w:t>teaching demonstration.</w:t>
      </w:r>
    </w:p>
    <w:p w14:paraId="568BF1AF" w14:textId="77777777" w:rsidR="00B64D38" w:rsidRDefault="00B64D38" w:rsidP="0069017C">
      <w:pPr>
        <w:rPr>
          <w:rFonts w:ascii="Garamond" w:hAnsi="Garamond"/>
          <w:b/>
          <w:sz w:val="36"/>
          <w:szCs w:val="36"/>
        </w:rPr>
      </w:pPr>
    </w:p>
    <w:p w14:paraId="53E960D1" w14:textId="77777777" w:rsidR="00B64D38" w:rsidRDefault="00B64D38" w:rsidP="0069017C">
      <w:pPr>
        <w:rPr>
          <w:rFonts w:ascii="Garamond" w:hAnsi="Garamond"/>
          <w:b/>
          <w:sz w:val="36"/>
          <w:szCs w:val="36"/>
        </w:rPr>
      </w:pPr>
    </w:p>
    <w:p w14:paraId="4FF8FE4F" w14:textId="77777777" w:rsidR="00B64D38" w:rsidRDefault="00B64D38" w:rsidP="0069017C">
      <w:pPr>
        <w:rPr>
          <w:rFonts w:ascii="Garamond" w:hAnsi="Garamond"/>
          <w:b/>
          <w:sz w:val="36"/>
          <w:szCs w:val="36"/>
        </w:rPr>
      </w:pPr>
    </w:p>
    <w:p w14:paraId="1E41060D" w14:textId="77777777" w:rsidR="00B64D38" w:rsidRDefault="00B64D38" w:rsidP="0069017C">
      <w:pPr>
        <w:rPr>
          <w:rFonts w:ascii="Garamond" w:hAnsi="Garamond"/>
          <w:b/>
          <w:sz w:val="36"/>
          <w:szCs w:val="36"/>
        </w:rPr>
      </w:pPr>
    </w:p>
    <w:p w14:paraId="3F91E309" w14:textId="77777777" w:rsidR="00B64D38" w:rsidRDefault="00B64D38" w:rsidP="0069017C">
      <w:pPr>
        <w:rPr>
          <w:rFonts w:ascii="Garamond" w:hAnsi="Garamond"/>
          <w:b/>
          <w:sz w:val="36"/>
          <w:szCs w:val="36"/>
        </w:rPr>
      </w:pPr>
    </w:p>
    <w:p w14:paraId="5ABFA097" w14:textId="77777777" w:rsidR="00B64D38" w:rsidRDefault="00B64D38" w:rsidP="0069017C">
      <w:pPr>
        <w:rPr>
          <w:rFonts w:ascii="Garamond" w:hAnsi="Garamond"/>
          <w:b/>
          <w:sz w:val="36"/>
          <w:szCs w:val="36"/>
        </w:rPr>
      </w:pPr>
    </w:p>
    <w:p w14:paraId="0480B646" w14:textId="77777777" w:rsidR="00B64D38" w:rsidRDefault="00B64D38" w:rsidP="0069017C">
      <w:pPr>
        <w:rPr>
          <w:rFonts w:ascii="Garamond" w:hAnsi="Garamond"/>
          <w:b/>
          <w:sz w:val="36"/>
          <w:szCs w:val="36"/>
        </w:rPr>
      </w:pPr>
    </w:p>
    <w:p w14:paraId="58DD40BE" w14:textId="77777777" w:rsidR="00B64D38" w:rsidRDefault="00B64D38" w:rsidP="0069017C">
      <w:pPr>
        <w:rPr>
          <w:rFonts w:ascii="Garamond" w:hAnsi="Garamond"/>
          <w:b/>
          <w:sz w:val="36"/>
          <w:szCs w:val="36"/>
        </w:rPr>
      </w:pPr>
    </w:p>
    <w:p w14:paraId="3B09A465" w14:textId="77777777" w:rsidR="00B64D38" w:rsidRDefault="00B64D38" w:rsidP="0069017C">
      <w:pPr>
        <w:rPr>
          <w:rFonts w:ascii="Garamond" w:hAnsi="Garamond"/>
          <w:b/>
          <w:sz w:val="36"/>
          <w:szCs w:val="36"/>
        </w:rPr>
      </w:pPr>
    </w:p>
    <w:p w14:paraId="7BF49BB1" w14:textId="77777777" w:rsidR="00B64D38" w:rsidRDefault="00B64D38" w:rsidP="0069017C">
      <w:pPr>
        <w:rPr>
          <w:rFonts w:ascii="Garamond" w:hAnsi="Garamond"/>
          <w:b/>
          <w:sz w:val="36"/>
          <w:szCs w:val="36"/>
        </w:rPr>
      </w:pPr>
    </w:p>
    <w:p w14:paraId="7205CFCE" w14:textId="77777777" w:rsidR="00B64D38" w:rsidRDefault="00B64D38" w:rsidP="0069017C">
      <w:pPr>
        <w:rPr>
          <w:rFonts w:ascii="Garamond" w:hAnsi="Garamond"/>
          <w:b/>
          <w:sz w:val="36"/>
          <w:szCs w:val="36"/>
        </w:rPr>
      </w:pPr>
    </w:p>
    <w:p w14:paraId="3F43958E" w14:textId="77777777" w:rsidR="00B64D38" w:rsidRDefault="00B64D38" w:rsidP="0069017C">
      <w:pPr>
        <w:rPr>
          <w:rFonts w:ascii="Garamond" w:hAnsi="Garamond"/>
          <w:b/>
          <w:sz w:val="36"/>
          <w:szCs w:val="36"/>
        </w:rPr>
      </w:pPr>
    </w:p>
    <w:p w14:paraId="5DB021E5" w14:textId="77777777" w:rsidR="00473FA5" w:rsidRDefault="00473FA5" w:rsidP="0069017C">
      <w:pPr>
        <w:rPr>
          <w:rFonts w:ascii="Garamond" w:hAnsi="Garamond"/>
          <w:sz w:val="8"/>
          <w:szCs w:val="8"/>
        </w:rPr>
      </w:pPr>
    </w:p>
    <w:p w14:paraId="426A2936" w14:textId="77777777" w:rsidR="00902606" w:rsidRPr="006F5089" w:rsidRDefault="00902606" w:rsidP="0069017C">
      <w:pPr>
        <w:rPr>
          <w:rFonts w:ascii="Garamond" w:hAnsi="Garamond"/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88"/>
        <w:gridCol w:w="2700"/>
        <w:gridCol w:w="5688"/>
      </w:tblGrid>
      <w:tr w:rsidR="0069017C" w14:paraId="148AB2E1" w14:textId="77777777" w:rsidTr="0069017C">
        <w:tc>
          <w:tcPr>
            <w:tcW w:w="9576" w:type="dxa"/>
            <w:gridSpan w:val="3"/>
            <w:tcBorders>
              <w:bottom w:val="single" w:sz="4" w:space="0" w:color="000000" w:themeColor="text1"/>
            </w:tcBorders>
            <w:shd w:val="clear" w:color="auto" w:fill="FFFFFF" w:themeFill="background1"/>
          </w:tcPr>
          <w:p w14:paraId="77761EE5" w14:textId="77777777" w:rsidR="0069017C" w:rsidRDefault="0069017C" w:rsidP="0069017C">
            <w:pPr>
              <w:shd w:val="clear" w:color="auto" w:fill="FFFFFF" w:themeFill="background1"/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  <w:p w14:paraId="098C2F61" w14:textId="0FD9EDF0" w:rsidR="0069017C" w:rsidRPr="003702F3" w:rsidRDefault="0069017C" w:rsidP="0069017C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3702F3">
              <w:rPr>
                <w:rFonts w:ascii="Garamond" w:hAnsi="Garamond"/>
                <w:b/>
                <w:sz w:val="32"/>
                <w:szCs w:val="32"/>
              </w:rPr>
              <w:t xml:space="preserve">BSWP Pre-Institute Meeting for the </w:t>
            </w:r>
            <w:r w:rsidR="00C875A7">
              <w:rPr>
                <w:rFonts w:ascii="Garamond" w:hAnsi="Garamond"/>
                <w:b/>
                <w:sz w:val="32"/>
                <w:szCs w:val="32"/>
              </w:rPr>
              <w:t>2012</w:t>
            </w:r>
            <w:r w:rsidRPr="003702F3">
              <w:rPr>
                <w:rFonts w:ascii="Garamond" w:hAnsi="Garamond"/>
                <w:b/>
                <w:sz w:val="32"/>
                <w:szCs w:val="32"/>
              </w:rPr>
              <w:t xml:space="preserve"> ISI</w:t>
            </w:r>
          </w:p>
          <w:p w14:paraId="62025D33" w14:textId="77777777" w:rsidR="0069017C" w:rsidRDefault="0069017C" w:rsidP="0069017C">
            <w:pPr>
              <w:jc w:val="center"/>
              <w:rPr>
                <w:rFonts w:ascii="Garamond" w:hAnsi="Garamond"/>
                <w:i/>
                <w:sz w:val="28"/>
                <w:szCs w:val="28"/>
              </w:rPr>
            </w:pPr>
            <w:r>
              <w:rPr>
                <w:rFonts w:ascii="Garamond" w:hAnsi="Garamond"/>
                <w:i/>
                <w:sz w:val="28"/>
                <w:szCs w:val="28"/>
              </w:rPr>
              <w:t>Agenda</w:t>
            </w:r>
          </w:p>
          <w:p w14:paraId="0FBE59E0" w14:textId="77777777" w:rsidR="0069017C" w:rsidRPr="00DF68B5" w:rsidRDefault="0069017C" w:rsidP="0069017C">
            <w:pPr>
              <w:rPr>
                <w:rFonts w:ascii="Garamond" w:hAnsi="Garamond"/>
                <w:b/>
                <w:sz w:val="12"/>
                <w:szCs w:val="12"/>
              </w:rPr>
            </w:pPr>
          </w:p>
        </w:tc>
      </w:tr>
      <w:tr w:rsidR="0069017C" w14:paraId="677B9CEB" w14:textId="77777777" w:rsidTr="0069017C">
        <w:tc>
          <w:tcPr>
            <w:tcW w:w="9576" w:type="dxa"/>
            <w:gridSpan w:val="3"/>
            <w:shd w:val="clear" w:color="auto" w:fill="D9D9D9" w:themeFill="background1" w:themeFillShade="D9"/>
          </w:tcPr>
          <w:p w14:paraId="27FD26AD" w14:textId="77777777" w:rsidR="0069017C" w:rsidRPr="00DF68B5" w:rsidRDefault="0069017C" w:rsidP="006901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  <w:p w14:paraId="35C17285" w14:textId="1ECD335E" w:rsidR="0069017C" w:rsidRPr="002417F1" w:rsidRDefault="0069017C" w:rsidP="0069017C">
            <w:pPr>
              <w:shd w:val="clear" w:color="auto" w:fill="D9D9D9" w:themeFill="background1" w:themeFillShade="D9"/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417F1">
              <w:rPr>
                <w:rFonts w:ascii="Garamond" w:hAnsi="Garamond"/>
                <w:b/>
                <w:sz w:val="28"/>
                <w:szCs w:val="28"/>
              </w:rPr>
              <w:t>Friday</w:t>
            </w:r>
            <w:r w:rsidR="00B64D38">
              <w:rPr>
                <w:rFonts w:ascii="Garamond" w:hAnsi="Garamond"/>
                <w:b/>
                <w:sz w:val="28"/>
                <w:szCs w:val="28"/>
              </w:rPr>
              <w:t>, April 27</w:t>
            </w:r>
          </w:p>
          <w:p w14:paraId="59533095" w14:textId="77777777" w:rsidR="0069017C" w:rsidRPr="00DF68B5" w:rsidRDefault="0069017C" w:rsidP="0069017C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</w:tc>
      </w:tr>
      <w:tr w:rsidR="00A3694D" w14:paraId="53C7AAE8" w14:textId="77777777" w:rsidTr="002472EC">
        <w:tc>
          <w:tcPr>
            <w:tcW w:w="1188" w:type="dxa"/>
          </w:tcPr>
          <w:p w14:paraId="0C3FC694" w14:textId="77777777" w:rsidR="00A3694D" w:rsidRPr="002417F1" w:rsidRDefault="00A3694D" w:rsidP="0069017C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417F1">
              <w:rPr>
                <w:rFonts w:ascii="Garamond" w:hAnsi="Garamond"/>
                <w:b/>
                <w:sz w:val="24"/>
                <w:szCs w:val="24"/>
              </w:rPr>
              <w:t>Time</w:t>
            </w:r>
          </w:p>
        </w:tc>
        <w:tc>
          <w:tcPr>
            <w:tcW w:w="2700" w:type="dxa"/>
          </w:tcPr>
          <w:p w14:paraId="05B1E221" w14:textId="77777777" w:rsidR="00A3694D" w:rsidRPr="002417F1" w:rsidRDefault="00A3694D" w:rsidP="0069017C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417F1">
              <w:rPr>
                <w:rFonts w:ascii="Garamond" w:hAnsi="Garamond"/>
                <w:b/>
                <w:sz w:val="24"/>
                <w:szCs w:val="24"/>
              </w:rPr>
              <w:t>Activity</w:t>
            </w:r>
          </w:p>
        </w:tc>
        <w:tc>
          <w:tcPr>
            <w:tcW w:w="5688" w:type="dxa"/>
          </w:tcPr>
          <w:p w14:paraId="770346FF" w14:textId="4DD1E1E9" w:rsidR="00A3694D" w:rsidRPr="002417F1" w:rsidRDefault="00A3694D" w:rsidP="0069017C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2417F1">
              <w:rPr>
                <w:rFonts w:ascii="Garamond" w:hAnsi="Garamond"/>
                <w:b/>
                <w:sz w:val="24"/>
                <w:szCs w:val="24"/>
              </w:rPr>
              <w:t>Purpose</w:t>
            </w:r>
          </w:p>
        </w:tc>
      </w:tr>
      <w:tr w:rsidR="00A3694D" w:rsidRPr="004A45CC" w14:paraId="0E850C1D" w14:textId="77777777" w:rsidTr="002472EC">
        <w:tc>
          <w:tcPr>
            <w:tcW w:w="1188" w:type="dxa"/>
          </w:tcPr>
          <w:p w14:paraId="2DF4734E" w14:textId="15E300F7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3:45 – 4:15</w:t>
            </w:r>
          </w:p>
        </w:tc>
        <w:tc>
          <w:tcPr>
            <w:tcW w:w="2700" w:type="dxa"/>
          </w:tcPr>
          <w:p w14:paraId="15F835D4" w14:textId="77777777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Meet and Greet</w:t>
            </w:r>
          </w:p>
          <w:p w14:paraId="6E35CC39" w14:textId="77777777" w:rsidR="00A3694D" w:rsidRPr="006D4B6A" w:rsidRDefault="00A3694D" w:rsidP="0069017C">
            <w:pPr>
              <w:rPr>
                <w:rFonts w:ascii="Garamond" w:hAnsi="Garamond"/>
              </w:rPr>
            </w:pPr>
          </w:p>
        </w:tc>
        <w:tc>
          <w:tcPr>
            <w:tcW w:w="5688" w:type="dxa"/>
          </w:tcPr>
          <w:p w14:paraId="40245642" w14:textId="7D329816" w:rsidR="00A3694D" w:rsidRPr="006D4B6A" w:rsidRDefault="003F1A55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*Provide an opportunity </w:t>
            </w:r>
            <w:r w:rsidR="00A3694D" w:rsidRPr="006D4B6A">
              <w:rPr>
                <w:rFonts w:ascii="Garamond" w:hAnsi="Garamond"/>
              </w:rPr>
              <w:t>to informally meet.</w:t>
            </w:r>
          </w:p>
          <w:p w14:paraId="1ED28D57" w14:textId="6E4F95EE" w:rsidR="00A3694D" w:rsidRPr="006D4B6A" w:rsidRDefault="00A3694D" w:rsidP="009F6A94">
            <w:pPr>
              <w:rPr>
                <w:rFonts w:ascii="Garamond" w:hAnsi="Garamond"/>
              </w:rPr>
            </w:pPr>
          </w:p>
        </w:tc>
      </w:tr>
      <w:tr w:rsidR="00A3694D" w:rsidRPr="004A45CC" w14:paraId="2B326042" w14:textId="77777777" w:rsidTr="002472EC">
        <w:tc>
          <w:tcPr>
            <w:tcW w:w="1188" w:type="dxa"/>
          </w:tcPr>
          <w:p w14:paraId="212E6F48" w14:textId="091CCC28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4:16-4:45</w:t>
            </w:r>
          </w:p>
        </w:tc>
        <w:tc>
          <w:tcPr>
            <w:tcW w:w="2700" w:type="dxa"/>
          </w:tcPr>
          <w:p w14:paraId="0B15B23B" w14:textId="77777777" w:rsidR="002472EC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 xml:space="preserve">Introductions and </w:t>
            </w:r>
          </w:p>
          <w:p w14:paraId="0D6FE038" w14:textId="5A634AC9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Opening Moment</w:t>
            </w:r>
          </w:p>
          <w:p w14:paraId="17F98DA0" w14:textId="77777777" w:rsidR="00A3694D" w:rsidRPr="006D4B6A" w:rsidRDefault="00A3694D" w:rsidP="0069017C">
            <w:pPr>
              <w:rPr>
                <w:rFonts w:ascii="Garamond" w:hAnsi="Garamond"/>
              </w:rPr>
            </w:pPr>
          </w:p>
        </w:tc>
        <w:tc>
          <w:tcPr>
            <w:tcW w:w="5688" w:type="dxa"/>
          </w:tcPr>
          <w:p w14:paraId="36828499" w14:textId="77777777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 xml:space="preserve">*Introduce an ISI routine. </w:t>
            </w:r>
          </w:p>
          <w:p w14:paraId="37F9F416" w14:textId="5AF0E4E3" w:rsidR="00A3694D" w:rsidRPr="006D4B6A" w:rsidRDefault="002472EC" w:rsidP="002472E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*H</w:t>
            </w:r>
            <w:r w:rsidR="00A3694D" w:rsidRPr="006D4B6A">
              <w:rPr>
                <w:rFonts w:ascii="Garamond" w:hAnsi="Garamond"/>
              </w:rPr>
              <w:t xml:space="preserve">elp fellows generate ideas for their learning autobiographies.  </w:t>
            </w:r>
          </w:p>
          <w:p w14:paraId="353AC8B4" w14:textId="1131A0FE" w:rsidR="002472EC" w:rsidRPr="006D4B6A" w:rsidRDefault="002472EC" w:rsidP="002472EC">
            <w:pPr>
              <w:rPr>
                <w:rFonts w:ascii="Garamond" w:hAnsi="Garamond"/>
              </w:rPr>
            </w:pPr>
          </w:p>
        </w:tc>
      </w:tr>
      <w:tr w:rsidR="00A3694D" w:rsidRPr="004A45CC" w14:paraId="19E8CE2B" w14:textId="77777777" w:rsidTr="002472EC">
        <w:tc>
          <w:tcPr>
            <w:tcW w:w="1188" w:type="dxa"/>
          </w:tcPr>
          <w:p w14:paraId="3B16FEA4" w14:textId="2A1F3757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4:46–5:00</w:t>
            </w:r>
          </w:p>
        </w:tc>
        <w:tc>
          <w:tcPr>
            <w:tcW w:w="2700" w:type="dxa"/>
          </w:tcPr>
          <w:p w14:paraId="7C33A52D" w14:textId="6E7FF06D" w:rsidR="00A3694D" w:rsidRPr="006D4B6A" w:rsidRDefault="003F1A55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Organizational System</w:t>
            </w:r>
          </w:p>
        </w:tc>
        <w:tc>
          <w:tcPr>
            <w:tcW w:w="5688" w:type="dxa"/>
          </w:tcPr>
          <w:p w14:paraId="44C8A911" w14:textId="62EE4F87" w:rsidR="00A3694D" w:rsidRPr="006D4B6A" w:rsidRDefault="00A3694D" w:rsidP="00697539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 xml:space="preserve">*Provide a place </w:t>
            </w:r>
            <w:r w:rsidR="003F1A55">
              <w:rPr>
                <w:rFonts w:ascii="Garamond" w:hAnsi="Garamond"/>
              </w:rPr>
              <w:t xml:space="preserve">and a structure </w:t>
            </w:r>
            <w:r w:rsidRPr="006D4B6A">
              <w:rPr>
                <w:rFonts w:ascii="Garamond" w:hAnsi="Garamond"/>
              </w:rPr>
              <w:t>for fellows to keep all of their materials organized.</w:t>
            </w:r>
          </w:p>
          <w:p w14:paraId="2174D3A9" w14:textId="14B51B26" w:rsidR="00112738" w:rsidRPr="006D4B6A" w:rsidRDefault="00112738" w:rsidP="00697539">
            <w:pPr>
              <w:rPr>
                <w:rFonts w:ascii="Garamond" w:hAnsi="Garamond"/>
              </w:rPr>
            </w:pPr>
          </w:p>
        </w:tc>
      </w:tr>
      <w:tr w:rsidR="00A3694D" w:rsidRPr="004A45CC" w14:paraId="33399DD1" w14:textId="77777777" w:rsidTr="002472EC">
        <w:tc>
          <w:tcPr>
            <w:tcW w:w="1188" w:type="dxa"/>
          </w:tcPr>
          <w:p w14:paraId="46A386AA" w14:textId="42E689D5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5:01-6:00</w:t>
            </w:r>
          </w:p>
        </w:tc>
        <w:tc>
          <w:tcPr>
            <w:tcW w:w="2700" w:type="dxa"/>
          </w:tcPr>
          <w:p w14:paraId="0A71F490" w14:textId="35509372" w:rsidR="00A3694D" w:rsidRPr="006D4B6A" w:rsidRDefault="00097470" w:rsidP="00097470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 xml:space="preserve">Teaching and Learning Ranking Scenarios and </w:t>
            </w:r>
            <w:r w:rsidR="00A3694D" w:rsidRPr="006D4B6A">
              <w:rPr>
                <w:rFonts w:ascii="Garamond" w:hAnsi="Garamond"/>
              </w:rPr>
              <w:t xml:space="preserve">Beliefs Map Activity </w:t>
            </w:r>
          </w:p>
        </w:tc>
        <w:tc>
          <w:tcPr>
            <w:tcW w:w="5688" w:type="dxa"/>
          </w:tcPr>
          <w:p w14:paraId="27F43490" w14:textId="54353AD7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 xml:space="preserve">*Frontloading activity for our inquiry: </w:t>
            </w:r>
            <w:r w:rsidR="00097470" w:rsidRPr="006D4B6A">
              <w:rPr>
                <w:rFonts w:ascii="Garamond" w:hAnsi="Garamond"/>
              </w:rPr>
              <w:t>What makes for a significant teaching and learning experience?</w:t>
            </w:r>
          </w:p>
          <w:p w14:paraId="5E914137" w14:textId="77777777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*Introduce a central purpose of the Writing Project.</w:t>
            </w:r>
          </w:p>
          <w:p w14:paraId="191F3F5F" w14:textId="77777777" w:rsidR="00A3694D" w:rsidRPr="006D4B6A" w:rsidRDefault="00A3694D" w:rsidP="00A3694D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*Encourage fellows to begin articulating their beliefs about teaching and learning as well as their questions.</w:t>
            </w:r>
          </w:p>
          <w:p w14:paraId="4730B918" w14:textId="057FD112" w:rsidR="00097470" w:rsidRPr="006D4B6A" w:rsidRDefault="00097470" w:rsidP="00A3694D">
            <w:pPr>
              <w:rPr>
                <w:rFonts w:ascii="Garamond" w:hAnsi="Garamond"/>
              </w:rPr>
            </w:pPr>
          </w:p>
        </w:tc>
      </w:tr>
      <w:tr w:rsidR="00A3694D" w:rsidRPr="004A45CC" w14:paraId="503C1506" w14:textId="77777777" w:rsidTr="002472EC">
        <w:tc>
          <w:tcPr>
            <w:tcW w:w="1188" w:type="dxa"/>
          </w:tcPr>
          <w:p w14:paraId="44683B6F" w14:textId="2CF184E2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6:01-6:30</w:t>
            </w:r>
          </w:p>
        </w:tc>
        <w:tc>
          <w:tcPr>
            <w:tcW w:w="2700" w:type="dxa"/>
          </w:tcPr>
          <w:p w14:paraId="6DBCE95D" w14:textId="77777777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Dinner</w:t>
            </w:r>
          </w:p>
        </w:tc>
        <w:tc>
          <w:tcPr>
            <w:tcW w:w="5688" w:type="dxa"/>
          </w:tcPr>
          <w:p w14:paraId="23BD9212" w14:textId="77777777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*Celebrate!</w:t>
            </w:r>
          </w:p>
          <w:p w14:paraId="71D9EBE8" w14:textId="77777777" w:rsidR="00A3694D" w:rsidRPr="006D4B6A" w:rsidRDefault="00A3694D" w:rsidP="006D4B6A">
            <w:pPr>
              <w:rPr>
                <w:rFonts w:ascii="Garamond" w:hAnsi="Garamond"/>
              </w:rPr>
            </w:pPr>
          </w:p>
        </w:tc>
      </w:tr>
      <w:tr w:rsidR="00A3694D" w:rsidRPr="004A45CC" w14:paraId="3AA0A7A5" w14:textId="77777777" w:rsidTr="002472EC">
        <w:tc>
          <w:tcPr>
            <w:tcW w:w="1188" w:type="dxa"/>
          </w:tcPr>
          <w:p w14:paraId="2BFF56D4" w14:textId="6849ED90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6:30-7:30</w:t>
            </w:r>
          </w:p>
        </w:tc>
        <w:tc>
          <w:tcPr>
            <w:tcW w:w="2700" w:type="dxa"/>
          </w:tcPr>
          <w:p w14:paraId="7DB2E013" w14:textId="77777777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Name Game</w:t>
            </w:r>
          </w:p>
          <w:p w14:paraId="524B29AB" w14:textId="77777777" w:rsidR="00A3694D" w:rsidRPr="006D4B6A" w:rsidRDefault="00A3694D" w:rsidP="0069017C">
            <w:pPr>
              <w:rPr>
                <w:rFonts w:ascii="Garamond" w:hAnsi="Garamond"/>
              </w:rPr>
            </w:pPr>
          </w:p>
        </w:tc>
        <w:tc>
          <w:tcPr>
            <w:tcW w:w="5688" w:type="dxa"/>
          </w:tcPr>
          <w:p w14:paraId="7A76CCED" w14:textId="67C3AEB6" w:rsidR="00A3694D" w:rsidRPr="006D4B6A" w:rsidRDefault="00A3694D" w:rsidP="00A3694D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*To get to know one another and laugh.</w:t>
            </w:r>
          </w:p>
        </w:tc>
      </w:tr>
      <w:tr w:rsidR="00A3694D" w:rsidRPr="004A45CC" w14:paraId="11E52B7C" w14:textId="77777777" w:rsidTr="002472EC">
        <w:tc>
          <w:tcPr>
            <w:tcW w:w="1188" w:type="dxa"/>
          </w:tcPr>
          <w:p w14:paraId="6D2A0957" w14:textId="22E719A1" w:rsidR="00A3694D" w:rsidRPr="006D4B6A" w:rsidRDefault="006D4B6A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7:31</w:t>
            </w:r>
            <w:r w:rsidR="00A3694D" w:rsidRPr="006D4B6A">
              <w:rPr>
                <w:rFonts w:ascii="Garamond" w:hAnsi="Garamond"/>
              </w:rPr>
              <w:t>-8:45</w:t>
            </w:r>
          </w:p>
        </w:tc>
        <w:tc>
          <w:tcPr>
            <w:tcW w:w="2700" w:type="dxa"/>
          </w:tcPr>
          <w:p w14:paraId="00B5320A" w14:textId="630571DE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 xml:space="preserve">Learning Autobiographies </w:t>
            </w:r>
          </w:p>
          <w:p w14:paraId="424D5E9B" w14:textId="77777777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-Introduction</w:t>
            </w:r>
          </w:p>
          <w:p w14:paraId="2D334A43" w14:textId="69F7D078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-</w:t>
            </w:r>
            <w:r w:rsidR="003F1A55">
              <w:rPr>
                <w:rFonts w:ascii="Garamond" w:hAnsi="Garamond"/>
              </w:rPr>
              <w:t xml:space="preserve">Model </w:t>
            </w:r>
            <w:r w:rsidRPr="006D4B6A">
              <w:rPr>
                <w:rFonts w:ascii="Garamond" w:hAnsi="Garamond"/>
              </w:rPr>
              <w:t>Learning Autobiography</w:t>
            </w:r>
          </w:p>
          <w:p w14:paraId="4DC56A43" w14:textId="2E542F17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-Write and Share 321s</w:t>
            </w:r>
          </w:p>
          <w:p w14:paraId="2DA37362" w14:textId="728E542F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-Debrief</w:t>
            </w:r>
          </w:p>
          <w:p w14:paraId="23B4A523" w14:textId="27E59575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 xml:space="preserve">-Brainstorming Time </w:t>
            </w:r>
          </w:p>
          <w:p w14:paraId="642FFD6A" w14:textId="59408A41" w:rsidR="00A3694D" w:rsidRPr="006D4B6A" w:rsidRDefault="00A3694D" w:rsidP="0069017C">
            <w:pPr>
              <w:rPr>
                <w:rFonts w:ascii="Garamond" w:hAnsi="Garamond"/>
              </w:rPr>
            </w:pPr>
          </w:p>
        </w:tc>
        <w:tc>
          <w:tcPr>
            <w:tcW w:w="5688" w:type="dxa"/>
          </w:tcPr>
          <w:p w14:paraId="16CEE7D8" w14:textId="1AA0FF58" w:rsidR="006D4B6A" w:rsidRPr="006D4B6A" w:rsidRDefault="006D4B6A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*Share purpose, audience, and criteria.</w:t>
            </w:r>
          </w:p>
          <w:p w14:paraId="01F18EAF" w14:textId="01CD0CF9" w:rsidR="00A3694D" w:rsidRPr="006D4B6A" w:rsidRDefault="003F1A55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*To help fellows </w:t>
            </w:r>
            <w:r w:rsidR="00A3694D" w:rsidRPr="006D4B6A">
              <w:rPr>
                <w:rFonts w:ascii="Garamond" w:hAnsi="Garamond"/>
              </w:rPr>
              <w:t xml:space="preserve">get a sense of the genre. </w:t>
            </w:r>
          </w:p>
          <w:p w14:paraId="2AFB939C" w14:textId="77777777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*Provide fellows with a chance to think about ideas for their learning autobiographies.</w:t>
            </w:r>
          </w:p>
          <w:p w14:paraId="69E85A82" w14:textId="6FF67B03" w:rsidR="00A3694D" w:rsidRPr="006D4B6A" w:rsidRDefault="00A3694D" w:rsidP="00A3694D">
            <w:pPr>
              <w:rPr>
                <w:rFonts w:ascii="Garamond" w:hAnsi="Garamond"/>
              </w:rPr>
            </w:pPr>
          </w:p>
        </w:tc>
      </w:tr>
      <w:tr w:rsidR="00A3694D" w:rsidRPr="004A45CC" w14:paraId="302438B1" w14:textId="77777777" w:rsidTr="002472EC">
        <w:tc>
          <w:tcPr>
            <w:tcW w:w="1188" w:type="dxa"/>
          </w:tcPr>
          <w:p w14:paraId="1FC1E9FF" w14:textId="77777777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8:46 – 9:00</w:t>
            </w:r>
          </w:p>
        </w:tc>
        <w:tc>
          <w:tcPr>
            <w:tcW w:w="2700" w:type="dxa"/>
          </w:tcPr>
          <w:p w14:paraId="3D376EB9" w14:textId="77777777" w:rsidR="003F1A55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 xml:space="preserve">Closing Moment: </w:t>
            </w:r>
          </w:p>
          <w:p w14:paraId="6D3AAD15" w14:textId="129F830E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Author’s Chair</w:t>
            </w:r>
          </w:p>
        </w:tc>
        <w:tc>
          <w:tcPr>
            <w:tcW w:w="5688" w:type="dxa"/>
          </w:tcPr>
          <w:p w14:paraId="7908F6FA" w14:textId="77777777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*Introduce an ISI routine.</w:t>
            </w:r>
          </w:p>
          <w:p w14:paraId="67F7D911" w14:textId="77777777" w:rsidR="00A3694D" w:rsidRPr="006D4B6A" w:rsidRDefault="00A3694D" w:rsidP="0069017C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>*Bring closure to the day.</w:t>
            </w:r>
          </w:p>
          <w:p w14:paraId="3EE31A14" w14:textId="77777777" w:rsidR="00A3694D" w:rsidRPr="006D4B6A" w:rsidRDefault="00A3694D" w:rsidP="00231788">
            <w:pPr>
              <w:rPr>
                <w:rFonts w:ascii="Garamond" w:hAnsi="Garamond"/>
              </w:rPr>
            </w:pPr>
            <w:r w:rsidRPr="006D4B6A">
              <w:rPr>
                <w:rFonts w:ascii="Garamond" w:hAnsi="Garamond"/>
              </w:rPr>
              <w:t xml:space="preserve">*Create a publication opportunity for fellows’ writing. </w:t>
            </w:r>
          </w:p>
          <w:p w14:paraId="350C3399" w14:textId="2A4F51F2" w:rsidR="006D4B6A" w:rsidRPr="006D4B6A" w:rsidRDefault="006D4B6A" w:rsidP="00231788">
            <w:pPr>
              <w:rPr>
                <w:rFonts w:ascii="Garamond" w:hAnsi="Garamond"/>
              </w:rPr>
            </w:pPr>
          </w:p>
        </w:tc>
      </w:tr>
    </w:tbl>
    <w:p w14:paraId="789FBC68" w14:textId="77777777" w:rsidR="0069017C" w:rsidRDefault="0069017C" w:rsidP="0069017C">
      <w:pPr>
        <w:rPr>
          <w:rFonts w:ascii="Garamond" w:hAnsi="Garamond"/>
          <w:sz w:val="4"/>
          <w:szCs w:val="4"/>
        </w:rPr>
      </w:pPr>
    </w:p>
    <w:p w14:paraId="4911275B" w14:textId="77777777" w:rsidR="00473FA5" w:rsidRDefault="00473FA5" w:rsidP="0069017C">
      <w:pPr>
        <w:rPr>
          <w:rFonts w:ascii="Garamond" w:hAnsi="Garamond"/>
          <w:sz w:val="4"/>
          <w:szCs w:val="4"/>
        </w:rPr>
      </w:pPr>
    </w:p>
    <w:p w14:paraId="58868FD5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29ECCCB9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7C76ABBF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6FA7B6B8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1019A642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430BFDBB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3E11BAE9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493C5D87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2BDCD890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526CE1F4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36253F15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4DF1E29E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538FA702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4906C8E0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2455085A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6D2E2967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1EF743EA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0EF52647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6DCA2318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7EB13D7C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7090C24B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7C7AA803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088C632B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0CC527A4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028E68D7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2C58C4AB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647D8F51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3FEFF3F0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736E0C09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5FD0AAE8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63396703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4337EC0B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5367389D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39F3B7FA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55E5BC99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69811E0F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196B158B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3C264525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23377981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223D1445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1C3F5CB5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45D443BA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7B370458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08AE92A4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2C3C5BFF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22A204E1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3CA1EAE7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2ABD7E7B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42A9F100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0C8F6F4F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69369CDC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6F2C95A9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2EB04586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0C736D61" w14:textId="77777777" w:rsidR="003F1A55" w:rsidRDefault="003F1A55" w:rsidP="0069017C">
      <w:pPr>
        <w:rPr>
          <w:rFonts w:ascii="Garamond" w:hAnsi="Garamond"/>
          <w:sz w:val="4"/>
          <w:szCs w:val="4"/>
        </w:rPr>
      </w:pPr>
    </w:p>
    <w:p w14:paraId="3B67FEEB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1FAB6406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0D290E2D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7B119F93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6E23B253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6A7D17F4" w14:textId="77777777" w:rsidR="00206B29" w:rsidRDefault="00206B29" w:rsidP="0069017C">
      <w:pPr>
        <w:rPr>
          <w:rFonts w:ascii="Garamond" w:hAnsi="Garamond"/>
          <w:sz w:val="4"/>
          <w:szCs w:val="4"/>
        </w:rPr>
      </w:pPr>
    </w:p>
    <w:p w14:paraId="321FADBE" w14:textId="77777777" w:rsidR="00473FA5" w:rsidRDefault="00473FA5" w:rsidP="0069017C">
      <w:pPr>
        <w:rPr>
          <w:rFonts w:ascii="Garamond" w:hAnsi="Garamond"/>
          <w:sz w:val="4"/>
          <w:szCs w:val="4"/>
        </w:rPr>
      </w:pPr>
    </w:p>
    <w:p w14:paraId="04592A25" w14:textId="77777777" w:rsidR="00473FA5" w:rsidRPr="00473FA5" w:rsidRDefault="00473FA5" w:rsidP="0069017C">
      <w:pPr>
        <w:rPr>
          <w:rFonts w:ascii="Garamond" w:hAnsi="Garamond"/>
          <w:sz w:val="4"/>
          <w:szCs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8"/>
        <w:gridCol w:w="2520"/>
        <w:gridCol w:w="90"/>
        <w:gridCol w:w="5688"/>
      </w:tblGrid>
      <w:tr w:rsidR="006D4B6A" w:rsidRPr="004A45CC" w14:paraId="65D688CF" w14:textId="77777777" w:rsidTr="006D4B6A">
        <w:tc>
          <w:tcPr>
            <w:tcW w:w="9576" w:type="dxa"/>
            <w:gridSpan w:val="4"/>
            <w:shd w:val="clear" w:color="auto" w:fill="auto"/>
          </w:tcPr>
          <w:p w14:paraId="3A08247D" w14:textId="77777777" w:rsidR="006D4B6A" w:rsidRPr="006D4B6A" w:rsidRDefault="006D4B6A" w:rsidP="006D4B6A">
            <w:pPr>
              <w:jc w:val="center"/>
              <w:rPr>
                <w:rFonts w:ascii="Garamond" w:hAnsi="Garamond"/>
                <w:b/>
                <w:sz w:val="12"/>
                <w:szCs w:val="12"/>
              </w:rPr>
            </w:pPr>
          </w:p>
          <w:p w14:paraId="56362305" w14:textId="77777777" w:rsidR="006D4B6A" w:rsidRPr="003702F3" w:rsidRDefault="006D4B6A" w:rsidP="006D4B6A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3702F3">
              <w:rPr>
                <w:rFonts w:ascii="Garamond" w:hAnsi="Garamond"/>
                <w:b/>
                <w:sz w:val="32"/>
                <w:szCs w:val="32"/>
              </w:rPr>
              <w:t xml:space="preserve">BSWP Pre-Institute Meeting for the </w:t>
            </w:r>
            <w:r>
              <w:rPr>
                <w:rFonts w:ascii="Garamond" w:hAnsi="Garamond"/>
                <w:b/>
                <w:sz w:val="32"/>
                <w:szCs w:val="32"/>
              </w:rPr>
              <w:t>2012</w:t>
            </w:r>
            <w:r w:rsidRPr="003702F3">
              <w:rPr>
                <w:rFonts w:ascii="Garamond" w:hAnsi="Garamond"/>
                <w:b/>
                <w:sz w:val="32"/>
                <w:szCs w:val="32"/>
              </w:rPr>
              <w:t xml:space="preserve"> ISI</w:t>
            </w:r>
          </w:p>
          <w:p w14:paraId="75EA5692" w14:textId="03494319" w:rsidR="006D4B6A" w:rsidRDefault="006D4B6A" w:rsidP="006D4B6A">
            <w:pPr>
              <w:tabs>
                <w:tab w:val="center" w:pos="4680"/>
                <w:tab w:val="left" w:pos="6213"/>
              </w:tabs>
              <w:rPr>
                <w:rFonts w:ascii="Garamond" w:hAnsi="Garamond"/>
                <w:i/>
                <w:sz w:val="28"/>
                <w:szCs w:val="28"/>
              </w:rPr>
            </w:pPr>
            <w:r>
              <w:rPr>
                <w:rFonts w:ascii="Garamond" w:hAnsi="Garamond"/>
                <w:i/>
                <w:sz w:val="28"/>
                <w:szCs w:val="28"/>
              </w:rPr>
              <w:tab/>
              <w:t>Agenda</w:t>
            </w:r>
            <w:r>
              <w:rPr>
                <w:rFonts w:ascii="Garamond" w:hAnsi="Garamond"/>
                <w:i/>
                <w:sz w:val="28"/>
                <w:szCs w:val="28"/>
              </w:rPr>
              <w:tab/>
            </w:r>
          </w:p>
          <w:p w14:paraId="4C975CF9" w14:textId="77777777" w:rsidR="006D4B6A" w:rsidRPr="00FB2E5A" w:rsidRDefault="006D4B6A" w:rsidP="0069017C">
            <w:pPr>
              <w:rPr>
                <w:rFonts w:ascii="Garamond" w:hAnsi="Garamond"/>
                <w:sz w:val="12"/>
                <w:szCs w:val="12"/>
              </w:rPr>
            </w:pPr>
          </w:p>
        </w:tc>
      </w:tr>
      <w:tr w:rsidR="0069017C" w:rsidRPr="004A45CC" w14:paraId="3C667E03" w14:textId="77777777" w:rsidTr="0069017C">
        <w:tc>
          <w:tcPr>
            <w:tcW w:w="9576" w:type="dxa"/>
            <w:gridSpan w:val="4"/>
            <w:shd w:val="clear" w:color="auto" w:fill="D9D9D9" w:themeFill="background1" w:themeFillShade="D9"/>
          </w:tcPr>
          <w:p w14:paraId="230BE761" w14:textId="77777777" w:rsidR="0069017C" w:rsidRPr="00FB2E5A" w:rsidRDefault="0069017C" w:rsidP="0069017C">
            <w:pPr>
              <w:rPr>
                <w:rFonts w:ascii="Garamond" w:hAnsi="Garamond"/>
                <w:sz w:val="12"/>
                <w:szCs w:val="12"/>
              </w:rPr>
            </w:pPr>
          </w:p>
          <w:p w14:paraId="1AB848FC" w14:textId="5C0CEAF1" w:rsidR="0069017C" w:rsidRPr="00FB2E5A" w:rsidRDefault="0069017C" w:rsidP="0069017C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>
              <w:rPr>
                <w:rFonts w:ascii="Garamond" w:hAnsi="Garamond"/>
                <w:b/>
                <w:sz w:val="28"/>
                <w:szCs w:val="28"/>
              </w:rPr>
              <w:t>Saturday</w:t>
            </w:r>
            <w:r w:rsidR="00206B29">
              <w:rPr>
                <w:rFonts w:ascii="Garamond" w:hAnsi="Garamond"/>
                <w:b/>
                <w:sz w:val="28"/>
                <w:szCs w:val="28"/>
              </w:rPr>
              <w:t>, April 28</w:t>
            </w:r>
          </w:p>
          <w:p w14:paraId="2AD4AFBC" w14:textId="77777777" w:rsidR="0069017C" w:rsidRPr="00FB2E5A" w:rsidRDefault="0069017C" w:rsidP="0069017C">
            <w:pPr>
              <w:rPr>
                <w:rFonts w:ascii="Garamond" w:hAnsi="Garamond"/>
                <w:sz w:val="12"/>
                <w:szCs w:val="12"/>
              </w:rPr>
            </w:pPr>
          </w:p>
        </w:tc>
      </w:tr>
      <w:tr w:rsidR="00206B29" w:rsidRPr="004A45CC" w14:paraId="38FCE947" w14:textId="77777777" w:rsidTr="003F1A55">
        <w:tc>
          <w:tcPr>
            <w:tcW w:w="1278" w:type="dxa"/>
          </w:tcPr>
          <w:p w14:paraId="42FD1434" w14:textId="77777777" w:rsidR="00206B29" w:rsidRPr="00FB2E5A" w:rsidRDefault="00206B29" w:rsidP="0069017C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FB2E5A">
              <w:rPr>
                <w:rFonts w:ascii="Garamond" w:hAnsi="Garamond"/>
                <w:b/>
                <w:sz w:val="24"/>
                <w:szCs w:val="24"/>
              </w:rPr>
              <w:t>Time</w:t>
            </w:r>
          </w:p>
        </w:tc>
        <w:tc>
          <w:tcPr>
            <w:tcW w:w="2610" w:type="dxa"/>
            <w:gridSpan w:val="2"/>
          </w:tcPr>
          <w:p w14:paraId="01FCE3F0" w14:textId="77777777" w:rsidR="00206B29" w:rsidRPr="00FB2E5A" w:rsidRDefault="00206B29" w:rsidP="0069017C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FB2E5A">
              <w:rPr>
                <w:rFonts w:ascii="Garamond" w:hAnsi="Garamond"/>
                <w:b/>
                <w:sz w:val="24"/>
                <w:szCs w:val="24"/>
              </w:rPr>
              <w:t>Activity</w:t>
            </w:r>
          </w:p>
        </w:tc>
        <w:tc>
          <w:tcPr>
            <w:tcW w:w="5688" w:type="dxa"/>
          </w:tcPr>
          <w:p w14:paraId="5623DDB2" w14:textId="548F9C3B" w:rsidR="00206B29" w:rsidRPr="00FB2E5A" w:rsidRDefault="00206B29" w:rsidP="006D4B6A">
            <w:pPr>
              <w:jc w:val="center"/>
              <w:rPr>
                <w:rFonts w:ascii="Garamond" w:hAnsi="Garamond"/>
                <w:b/>
                <w:sz w:val="24"/>
                <w:szCs w:val="24"/>
              </w:rPr>
            </w:pPr>
            <w:r w:rsidRPr="00FB2E5A">
              <w:rPr>
                <w:rFonts w:ascii="Garamond" w:hAnsi="Garamond"/>
                <w:b/>
                <w:sz w:val="24"/>
                <w:szCs w:val="24"/>
              </w:rPr>
              <w:t>Purpose</w:t>
            </w:r>
          </w:p>
        </w:tc>
      </w:tr>
      <w:tr w:rsidR="00206B29" w:rsidRPr="004A45CC" w14:paraId="422BCA24" w14:textId="77777777" w:rsidTr="003F1A55">
        <w:tc>
          <w:tcPr>
            <w:tcW w:w="1278" w:type="dxa"/>
          </w:tcPr>
          <w:p w14:paraId="264C958C" w14:textId="619B879E" w:rsidR="00206B29" w:rsidRDefault="00206B29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8:00 – 8:29</w:t>
            </w:r>
          </w:p>
        </w:tc>
        <w:tc>
          <w:tcPr>
            <w:tcW w:w="2610" w:type="dxa"/>
            <w:gridSpan w:val="2"/>
          </w:tcPr>
          <w:p w14:paraId="6311DBD9" w14:textId="26AEA1C0" w:rsidR="00206B29" w:rsidRDefault="00206B29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Socialize and Breakfast</w:t>
            </w:r>
          </w:p>
        </w:tc>
        <w:tc>
          <w:tcPr>
            <w:tcW w:w="5688" w:type="dxa"/>
          </w:tcPr>
          <w:p w14:paraId="246967D7" w14:textId="77777777" w:rsidR="00206B29" w:rsidRDefault="00206B29" w:rsidP="00E111F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*Get to know each other</w:t>
            </w:r>
          </w:p>
          <w:p w14:paraId="13FBE924" w14:textId="1139AB00" w:rsidR="006D4B6A" w:rsidRPr="00FA54B0" w:rsidRDefault="006D4B6A" w:rsidP="00E111F6">
            <w:pPr>
              <w:rPr>
                <w:rFonts w:ascii="Garamond" w:hAnsi="Garamond"/>
              </w:rPr>
            </w:pPr>
          </w:p>
        </w:tc>
      </w:tr>
      <w:tr w:rsidR="00A975DE" w:rsidRPr="004A45CC" w14:paraId="5BE2B352" w14:textId="77777777" w:rsidTr="003F1A55">
        <w:tc>
          <w:tcPr>
            <w:tcW w:w="1278" w:type="dxa"/>
          </w:tcPr>
          <w:p w14:paraId="598E2D0C" w14:textId="68D16ED4" w:rsidR="00A975DE" w:rsidRPr="004A45CC" w:rsidRDefault="00A975DE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8:30 – 8:40</w:t>
            </w:r>
          </w:p>
        </w:tc>
        <w:tc>
          <w:tcPr>
            <w:tcW w:w="2610" w:type="dxa"/>
            <w:gridSpan w:val="2"/>
          </w:tcPr>
          <w:p w14:paraId="3E63008C" w14:textId="77777777" w:rsidR="00A975DE" w:rsidRPr="004A45CC" w:rsidRDefault="00A975DE" w:rsidP="0069017C">
            <w:pPr>
              <w:rPr>
                <w:rFonts w:ascii="Garamond" w:hAnsi="Garamond"/>
              </w:rPr>
            </w:pPr>
            <w:proofErr w:type="spellStart"/>
            <w:r>
              <w:rPr>
                <w:rFonts w:ascii="Garamond" w:hAnsi="Garamond"/>
              </w:rPr>
              <w:t>Edutator</w:t>
            </w:r>
            <w:proofErr w:type="spellEnd"/>
            <w:r>
              <w:rPr>
                <w:rFonts w:ascii="Garamond" w:hAnsi="Garamond"/>
              </w:rPr>
              <w:t xml:space="preserve"> Overview</w:t>
            </w:r>
          </w:p>
        </w:tc>
        <w:tc>
          <w:tcPr>
            <w:tcW w:w="5688" w:type="dxa"/>
          </w:tcPr>
          <w:p w14:paraId="7AC165DD" w14:textId="77777777" w:rsidR="00A975DE" w:rsidRDefault="00A975DE" w:rsidP="00E111F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*Share a BSWP tradition. </w:t>
            </w:r>
          </w:p>
          <w:p w14:paraId="0EF804F4" w14:textId="4DEBAC32" w:rsidR="006D4B6A" w:rsidRPr="00FA54B0" w:rsidRDefault="006D4B6A" w:rsidP="00E111F6">
            <w:pPr>
              <w:rPr>
                <w:rFonts w:ascii="Garamond" w:hAnsi="Garamond"/>
              </w:rPr>
            </w:pPr>
          </w:p>
        </w:tc>
      </w:tr>
      <w:tr w:rsidR="00A975DE" w:rsidRPr="004A45CC" w14:paraId="24F5594B" w14:textId="77777777" w:rsidTr="003F1A55">
        <w:tc>
          <w:tcPr>
            <w:tcW w:w="1278" w:type="dxa"/>
          </w:tcPr>
          <w:p w14:paraId="230630D9" w14:textId="2F2A6E2E" w:rsidR="00A975DE" w:rsidRPr="004A45CC" w:rsidRDefault="00A975DE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8:41-9:00</w:t>
            </w:r>
          </w:p>
        </w:tc>
        <w:tc>
          <w:tcPr>
            <w:tcW w:w="2610" w:type="dxa"/>
            <w:gridSpan w:val="2"/>
          </w:tcPr>
          <w:p w14:paraId="3F8CC96D" w14:textId="77777777" w:rsidR="00A975DE" w:rsidRPr="004A45CC" w:rsidRDefault="00A975DE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Opening Moment</w:t>
            </w:r>
          </w:p>
        </w:tc>
        <w:tc>
          <w:tcPr>
            <w:tcW w:w="5688" w:type="dxa"/>
          </w:tcPr>
          <w:p w14:paraId="4EB120C8" w14:textId="77777777" w:rsidR="00A975DE" w:rsidRDefault="00A975DE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*Introduce an ISI routine. </w:t>
            </w:r>
          </w:p>
          <w:p w14:paraId="686DC96B" w14:textId="77777777" w:rsidR="00A975DE" w:rsidRDefault="00A975DE" w:rsidP="007E73B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*To help fellows generate more ideas for their learning autobiographies.  </w:t>
            </w:r>
          </w:p>
          <w:p w14:paraId="1649B6C5" w14:textId="7C437C88" w:rsidR="006D4B6A" w:rsidRPr="004A45CC" w:rsidRDefault="006D4B6A" w:rsidP="007E73B6">
            <w:pPr>
              <w:rPr>
                <w:rFonts w:ascii="Garamond" w:hAnsi="Garamond"/>
              </w:rPr>
            </w:pPr>
          </w:p>
        </w:tc>
      </w:tr>
      <w:tr w:rsidR="00902606" w:rsidRPr="004A45CC" w14:paraId="353957F4" w14:textId="77777777" w:rsidTr="003F1A55">
        <w:tc>
          <w:tcPr>
            <w:tcW w:w="1278" w:type="dxa"/>
          </w:tcPr>
          <w:p w14:paraId="0AF34D29" w14:textId="1E4E94C2" w:rsidR="00902606" w:rsidRPr="004A45CC" w:rsidRDefault="006D4B6A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9:01</w:t>
            </w:r>
            <w:r w:rsidR="00902606">
              <w:rPr>
                <w:rFonts w:ascii="Garamond" w:hAnsi="Garamond"/>
              </w:rPr>
              <w:t>-11:05</w:t>
            </w:r>
          </w:p>
        </w:tc>
        <w:tc>
          <w:tcPr>
            <w:tcW w:w="2610" w:type="dxa"/>
            <w:gridSpan w:val="2"/>
          </w:tcPr>
          <w:p w14:paraId="32E3D15F" w14:textId="05D7352E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Teaching Demonstration</w:t>
            </w:r>
            <w:r w:rsidR="003F1A55">
              <w:rPr>
                <w:rFonts w:ascii="Garamond" w:hAnsi="Garamond"/>
              </w:rPr>
              <w:t>s</w:t>
            </w:r>
          </w:p>
          <w:p w14:paraId="68E3FB2E" w14:textId="47AD8F32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-Introduction </w:t>
            </w:r>
          </w:p>
          <w:p w14:paraId="0D281378" w14:textId="2C1FD8F7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  <w:r w:rsidR="003F1A55">
              <w:rPr>
                <w:rFonts w:ascii="Garamond" w:hAnsi="Garamond"/>
              </w:rPr>
              <w:t xml:space="preserve">Model </w:t>
            </w:r>
            <w:r>
              <w:rPr>
                <w:rFonts w:ascii="Garamond" w:hAnsi="Garamond"/>
              </w:rPr>
              <w:t xml:space="preserve">Teaching Demonstration </w:t>
            </w:r>
          </w:p>
          <w:p w14:paraId="557F8A74" w14:textId="5FFDFEBB" w:rsidR="00902606" w:rsidRDefault="006D4B6A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-Response Letter Groups </w:t>
            </w:r>
          </w:p>
          <w:p w14:paraId="18EF7642" w14:textId="268BC246" w:rsidR="00902606" w:rsidRPr="004A45CC" w:rsidRDefault="006D4B6A" w:rsidP="0004208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-Debrief </w:t>
            </w:r>
          </w:p>
        </w:tc>
        <w:tc>
          <w:tcPr>
            <w:tcW w:w="5688" w:type="dxa"/>
          </w:tcPr>
          <w:p w14:paraId="413CFD9E" w14:textId="1F4D5992" w:rsidR="006D4B6A" w:rsidRDefault="006D4B6A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*Share purpose, audience, and criteria. </w:t>
            </w:r>
          </w:p>
          <w:p w14:paraId="51FE6360" w14:textId="69814C2F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*To help </w:t>
            </w:r>
            <w:r w:rsidR="003F1A55">
              <w:rPr>
                <w:rFonts w:ascii="Garamond" w:hAnsi="Garamond"/>
              </w:rPr>
              <w:t>fellows</w:t>
            </w:r>
            <w:r>
              <w:rPr>
                <w:rFonts w:ascii="Garamond" w:hAnsi="Garamond"/>
              </w:rPr>
              <w:t xml:space="preserve"> get a sense of the genre. </w:t>
            </w:r>
          </w:p>
          <w:p w14:paraId="273739A3" w14:textId="77777777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*Provide fellows with a chance to think about ideas for their teaching demonstrations.</w:t>
            </w:r>
          </w:p>
          <w:p w14:paraId="5AA8BBB0" w14:textId="77777777" w:rsidR="00902606" w:rsidRDefault="00902606" w:rsidP="0004208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*Learn about how to effectively work with response groups and craft feedback letters.</w:t>
            </w:r>
          </w:p>
          <w:p w14:paraId="7900F80F" w14:textId="0CAADAF0" w:rsidR="006D4B6A" w:rsidRPr="004A45CC" w:rsidRDefault="006D4B6A" w:rsidP="00042084">
            <w:pPr>
              <w:rPr>
                <w:rFonts w:ascii="Garamond" w:hAnsi="Garamond"/>
              </w:rPr>
            </w:pPr>
          </w:p>
        </w:tc>
      </w:tr>
      <w:tr w:rsidR="00902606" w:rsidRPr="004A45CC" w14:paraId="244CDD5C" w14:textId="77777777" w:rsidTr="003F1A55">
        <w:tc>
          <w:tcPr>
            <w:tcW w:w="1278" w:type="dxa"/>
          </w:tcPr>
          <w:p w14:paraId="30C609B1" w14:textId="5BDA6466" w:rsidR="00902606" w:rsidRPr="004A45CC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11:01-11:30</w:t>
            </w:r>
          </w:p>
        </w:tc>
        <w:tc>
          <w:tcPr>
            <w:tcW w:w="2610" w:type="dxa"/>
            <w:gridSpan w:val="2"/>
          </w:tcPr>
          <w:p w14:paraId="386E9661" w14:textId="0D1A3C21" w:rsidR="00902606" w:rsidRPr="004A45CC" w:rsidRDefault="00902606" w:rsidP="004711D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Lunch, Book Mingle, and Sign Ups</w:t>
            </w:r>
          </w:p>
        </w:tc>
        <w:tc>
          <w:tcPr>
            <w:tcW w:w="5688" w:type="dxa"/>
          </w:tcPr>
          <w:p w14:paraId="07BBD110" w14:textId="77777777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*To get to know one another through the books we love.</w:t>
            </w:r>
          </w:p>
          <w:p w14:paraId="00FBFF8E" w14:textId="77777777" w:rsidR="00902606" w:rsidRDefault="00902606" w:rsidP="004711D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*Provide fellows a chance to sign up</w:t>
            </w:r>
            <w:r w:rsidR="006D4B6A">
              <w:rPr>
                <w:rFonts w:ascii="Garamond" w:hAnsi="Garamond"/>
              </w:rPr>
              <w:t xml:space="preserve"> for times to host and present.</w:t>
            </w:r>
          </w:p>
          <w:p w14:paraId="624C4DAD" w14:textId="1324AC8B" w:rsidR="006D4B6A" w:rsidRPr="004A45CC" w:rsidRDefault="006D4B6A" w:rsidP="004711D6">
            <w:pPr>
              <w:rPr>
                <w:rFonts w:ascii="Garamond" w:hAnsi="Garamond"/>
              </w:rPr>
            </w:pPr>
          </w:p>
        </w:tc>
      </w:tr>
      <w:tr w:rsidR="00902606" w:rsidRPr="004A45CC" w14:paraId="5B1C7307" w14:textId="77777777" w:rsidTr="003F1A55">
        <w:tc>
          <w:tcPr>
            <w:tcW w:w="1278" w:type="dxa"/>
          </w:tcPr>
          <w:p w14:paraId="33D4E166" w14:textId="5E87A0C2" w:rsidR="00902606" w:rsidRPr="004A45CC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11:31-1:30</w:t>
            </w:r>
          </w:p>
        </w:tc>
        <w:tc>
          <w:tcPr>
            <w:tcW w:w="2610" w:type="dxa"/>
            <w:gridSpan w:val="2"/>
          </w:tcPr>
          <w:p w14:paraId="08D7CAC5" w14:textId="4D2508EE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Teaching Demonstration</w:t>
            </w:r>
            <w:r w:rsidR="003F1A55">
              <w:rPr>
                <w:rFonts w:ascii="Garamond" w:hAnsi="Garamond"/>
              </w:rPr>
              <w:t>s</w:t>
            </w:r>
          </w:p>
          <w:p w14:paraId="598A8A55" w14:textId="21F2E56D" w:rsidR="00902606" w:rsidRDefault="006D4B6A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-Introduction </w:t>
            </w:r>
          </w:p>
          <w:p w14:paraId="32E9C382" w14:textId="20D468C8" w:rsidR="00902606" w:rsidRDefault="006D4B6A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</w:t>
            </w:r>
            <w:r w:rsidR="003F1A55">
              <w:rPr>
                <w:rFonts w:ascii="Garamond" w:hAnsi="Garamond"/>
              </w:rPr>
              <w:t xml:space="preserve">Model </w:t>
            </w:r>
            <w:r>
              <w:rPr>
                <w:rFonts w:ascii="Garamond" w:hAnsi="Garamond"/>
              </w:rPr>
              <w:t xml:space="preserve">Teaching Demonstration </w:t>
            </w:r>
          </w:p>
          <w:p w14:paraId="4CFE29E4" w14:textId="349EEAD8" w:rsidR="00902606" w:rsidRDefault="006D4B6A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-Response Letter Groups </w:t>
            </w:r>
          </w:p>
          <w:p w14:paraId="7571ED55" w14:textId="699E7018" w:rsidR="00902606" w:rsidRDefault="00902606" w:rsidP="009A45B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-De</w:t>
            </w:r>
            <w:r w:rsidR="006D4B6A">
              <w:rPr>
                <w:rFonts w:ascii="Garamond" w:hAnsi="Garamond"/>
              </w:rPr>
              <w:t xml:space="preserve">brief and Brainstorm </w:t>
            </w:r>
          </w:p>
          <w:p w14:paraId="4D99FD99" w14:textId="16B0CE29" w:rsidR="006D4B6A" w:rsidRPr="004A45CC" w:rsidRDefault="006D4B6A" w:rsidP="009A45B3">
            <w:pPr>
              <w:rPr>
                <w:rFonts w:ascii="Garamond" w:hAnsi="Garamond"/>
              </w:rPr>
            </w:pPr>
          </w:p>
        </w:tc>
        <w:tc>
          <w:tcPr>
            <w:tcW w:w="5688" w:type="dxa"/>
          </w:tcPr>
          <w:p w14:paraId="6A799EBA" w14:textId="6AE43D7D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*To help </w:t>
            </w:r>
            <w:r w:rsidR="003F1A55">
              <w:rPr>
                <w:rFonts w:ascii="Garamond" w:hAnsi="Garamond"/>
              </w:rPr>
              <w:t>fellows</w:t>
            </w:r>
            <w:r>
              <w:rPr>
                <w:rFonts w:ascii="Garamond" w:hAnsi="Garamond"/>
              </w:rPr>
              <w:t xml:space="preserve"> get a sense of the genre.</w:t>
            </w:r>
          </w:p>
          <w:p w14:paraId="56CB37D6" w14:textId="77777777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*Provide fellows with a chance to think about ideas for their teaching demonstrations.</w:t>
            </w:r>
          </w:p>
          <w:p w14:paraId="33EE616D" w14:textId="4D29E6A8" w:rsidR="00902606" w:rsidRPr="00B17C26" w:rsidRDefault="00902606" w:rsidP="0004208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*Learn about how to effectively work with response groups and craft feedback letters.</w:t>
            </w:r>
          </w:p>
        </w:tc>
      </w:tr>
      <w:tr w:rsidR="00902606" w:rsidRPr="004A45CC" w14:paraId="0BDC025A" w14:textId="77777777" w:rsidTr="003F1A55">
        <w:tc>
          <w:tcPr>
            <w:tcW w:w="1278" w:type="dxa"/>
          </w:tcPr>
          <w:p w14:paraId="6D75CAFA" w14:textId="7C02E8FB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1:31 – 1:40 </w:t>
            </w:r>
          </w:p>
        </w:tc>
        <w:tc>
          <w:tcPr>
            <w:tcW w:w="8298" w:type="dxa"/>
            <w:gridSpan w:val="3"/>
          </w:tcPr>
          <w:p w14:paraId="2EAAD808" w14:textId="77777777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Break and Sign Ups</w:t>
            </w:r>
          </w:p>
          <w:p w14:paraId="7F76CE79" w14:textId="69281BDA" w:rsidR="006D4B6A" w:rsidRDefault="006D4B6A" w:rsidP="0069017C">
            <w:pPr>
              <w:rPr>
                <w:rFonts w:ascii="Garamond" w:hAnsi="Garamond"/>
              </w:rPr>
            </w:pPr>
          </w:p>
        </w:tc>
      </w:tr>
      <w:tr w:rsidR="00902606" w:rsidRPr="004A45CC" w14:paraId="52A8EC29" w14:textId="77777777" w:rsidTr="003F1A55">
        <w:tc>
          <w:tcPr>
            <w:tcW w:w="1278" w:type="dxa"/>
          </w:tcPr>
          <w:p w14:paraId="1252FD0E" w14:textId="1794C55D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1:41 – 2:30 </w:t>
            </w:r>
          </w:p>
        </w:tc>
        <w:tc>
          <w:tcPr>
            <w:tcW w:w="2520" w:type="dxa"/>
          </w:tcPr>
          <w:p w14:paraId="14C2CB12" w14:textId="77777777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Examine Student Work</w:t>
            </w:r>
          </w:p>
        </w:tc>
        <w:tc>
          <w:tcPr>
            <w:tcW w:w="5778" w:type="dxa"/>
            <w:gridSpan w:val="2"/>
          </w:tcPr>
          <w:p w14:paraId="181E910C" w14:textId="77777777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*Focus our collective attention on student learning.</w:t>
            </w:r>
          </w:p>
          <w:p w14:paraId="6B2E7203" w14:textId="77777777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*Generate possible topics for the teaching demonstrations.</w:t>
            </w:r>
          </w:p>
          <w:p w14:paraId="7411319B" w14:textId="67AF35F9" w:rsidR="006D4B6A" w:rsidRDefault="006D4B6A" w:rsidP="0069017C">
            <w:pPr>
              <w:rPr>
                <w:rFonts w:ascii="Garamond" w:hAnsi="Garamond"/>
              </w:rPr>
            </w:pPr>
          </w:p>
        </w:tc>
      </w:tr>
      <w:tr w:rsidR="00902606" w:rsidRPr="004A45CC" w14:paraId="36DD471E" w14:textId="77777777" w:rsidTr="003F1A55">
        <w:tc>
          <w:tcPr>
            <w:tcW w:w="1278" w:type="dxa"/>
          </w:tcPr>
          <w:p w14:paraId="3578CD9E" w14:textId="45AD99BD" w:rsidR="00902606" w:rsidRPr="004A45CC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2:31-3:00</w:t>
            </w:r>
          </w:p>
        </w:tc>
        <w:tc>
          <w:tcPr>
            <w:tcW w:w="2520" w:type="dxa"/>
          </w:tcPr>
          <w:p w14:paraId="7674EF60" w14:textId="2FEFC95E" w:rsidR="00902606" w:rsidRPr="004A45CC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Book Talks and Set Up Spring Reading Groups</w:t>
            </w:r>
          </w:p>
        </w:tc>
        <w:tc>
          <w:tcPr>
            <w:tcW w:w="5778" w:type="dxa"/>
            <w:gridSpan w:val="2"/>
          </w:tcPr>
          <w:p w14:paraId="4FA581B5" w14:textId="77777777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*Introduce book options. </w:t>
            </w:r>
          </w:p>
          <w:p w14:paraId="6FD8C563" w14:textId="77777777" w:rsidR="00902606" w:rsidRDefault="00902606" w:rsidP="00D461E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*Review electronic forums for discussing the reading during the spring. </w:t>
            </w:r>
          </w:p>
          <w:p w14:paraId="2B7EB472" w14:textId="1B6DDBFE" w:rsidR="006D4B6A" w:rsidRPr="004A45CC" w:rsidRDefault="006D4B6A" w:rsidP="00D461E3">
            <w:pPr>
              <w:rPr>
                <w:rFonts w:ascii="Garamond" w:hAnsi="Garamond"/>
              </w:rPr>
            </w:pPr>
          </w:p>
        </w:tc>
      </w:tr>
      <w:tr w:rsidR="00902606" w:rsidRPr="004A45CC" w14:paraId="04B86093" w14:textId="77777777" w:rsidTr="003F1A55">
        <w:tc>
          <w:tcPr>
            <w:tcW w:w="1278" w:type="dxa"/>
          </w:tcPr>
          <w:p w14:paraId="61FE0B3C" w14:textId="571AFCC3" w:rsidR="00902606" w:rsidRPr="004A45CC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3:01 – 3:30 </w:t>
            </w:r>
          </w:p>
        </w:tc>
        <w:tc>
          <w:tcPr>
            <w:tcW w:w="2520" w:type="dxa"/>
          </w:tcPr>
          <w:p w14:paraId="6A01E59F" w14:textId="26C151BC" w:rsidR="00902606" w:rsidRPr="004A45CC" w:rsidRDefault="00902606" w:rsidP="003F1A55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Meet</w:t>
            </w:r>
            <w:r w:rsidR="003F1A55">
              <w:rPr>
                <w:rFonts w:ascii="Garamond" w:hAnsi="Garamond"/>
              </w:rPr>
              <w:t>ings</w:t>
            </w:r>
            <w:bookmarkStart w:id="0" w:name="_GoBack"/>
            <w:bookmarkEnd w:id="0"/>
            <w:r>
              <w:rPr>
                <w:rFonts w:ascii="Garamond" w:hAnsi="Garamond"/>
              </w:rPr>
              <w:t xml:space="preserve"> with Coaches</w:t>
            </w:r>
          </w:p>
        </w:tc>
        <w:tc>
          <w:tcPr>
            <w:tcW w:w="5778" w:type="dxa"/>
            <w:gridSpan w:val="2"/>
          </w:tcPr>
          <w:p w14:paraId="6A19612C" w14:textId="3363C793" w:rsidR="00902606" w:rsidRDefault="00902606" w:rsidP="00206B2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*</w:t>
            </w:r>
            <w:r w:rsidR="003F1A55">
              <w:rPr>
                <w:rFonts w:ascii="Garamond" w:hAnsi="Garamond"/>
              </w:rPr>
              <w:t>Share</w:t>
            </w:r>
            <w:r>
              <w:rPr>
                <w:rFonts w:ascii="Garamond" w:hAnsi="Garamond"/>
              </w:rPr>
              <w:t xml:space="preserve"> ideas about teaching dem</w:t>
            </w:r>
            <w:r w:rsidR="006D4B6A">
              <w:rPr>
                <w:rFonts w:ascii="Garamond" w:hAnsi="Garamond"/>
              </w:rPr>
              <w:t xml:space="preserve">onstrations and ask questions. </w:t>
            </w:r>
          </w:p>
          <w:p w14:paraId="77DD6D55" w14:textId="3BB610FD" w:rsidR="006D4B6A" w:rsidRPr="00B0728A" w:rsidRDefault="006D4B6A" w:rsidP="00206B29">
            <w:pPr>
              <w:rPr>
                <w:rFonts w:ascii="Garamond" w:hAnsi="Garamond"/>
              </w:rPr>
            </w:pPr>
          </w:p>
        </w:tc>
      </w:tr>
      <w:tr w:rsidR="00902606" w:rsidRPr="00C874B3" w14:paraId="746CD8D3" w14:textId="77777777" w:rsidTr="003F1A55">
        <w:tc>
          <w:tcPr>
            <w:tcW w:w="1278" w:type="dxa"/>
          </w:tcPr>
          <w:p w14:paraId="305DA345" w14:textId="2C2F4CC6" w:rsidR="00902606" w:rsidRPr="004A45CC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3:31-3:45</w:t>
            </w:r>
          </w:p>
        </w:tc>
        <w:tc>
          <w:tcPr>
            <w:tcW w:w="2520" w:type="dxa"/>
          </w:tcPr>
          <w:p w14:paraId="134D6CEE" w14:textId="77777777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Setting the Task Before Us</w:t>
            </w:r>
          </w:p>
          <w:p w14:paraId="1C58984A" w14:textId="5B624211" w:rsidR="00902606" w:rsidRPr="00C874B3" w:rsidRDefault="00902606" w:rsidP="006D4B6A">
            <w:pPr>
              <w:rPr>
                <w:rFonts w:ascii="Garamond" w:hAnsi="Garamond"/>
              </w:rPr>
            </w:pPr>
          </w:p>
        </w:tc>
        <w:tc>
          <w:tcPr>
            <w:tcW w:w="5778" w:type="dxa"/>
            <w:gridSpan w:val="2"/>
          </w:tcPr>
          <w:p w14:paraId="110E80B8" w14:textId="638D7F1C" w:rsidR="00902606" w:rsidRPr="00C874B3" w:rsidRDefault="00902606" w:rsidP="00D461E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*Create an action plan of what needs to be done before </w:t>
            </w:r>
            <w:r w:rsidR="006D4B6A">
              <w:rPr>
                <w:rFonts w:ascii="Garamond" w:hAnsi="Garamond"/>
              </w:rPr>
              <w:t xml:space="preserve">the </w:t>
            </w:r>
            <w:r>
              <w:rPr>
                <w:rFonts w:ascii="Garamond" w:hAnsi="Garamond"/>
              </w:rPr>
              <w:t>ISI.</w:t>
            </w:r>
          </w:p>
        </w:tc>
      </w:tr>
      <w:tr w:rsidR="00902606" w:rsidRPr="00B0728A" w14:paraId="13D543C7" w14:textId="77777777" w:rsidTr="003F1A55">
        <w:tc>
          <w:tcPr>
            <w:tcW w:w="1278" w:type="dxa"/>
          </w:tcPr>
          <w:p w14:paraId="0EC70985" w14:textId="2F762F5A" w:rsidR="00902606" w:rsidRPr="004A45CC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3:46-4:00 </w:t>
            </w:r>
          </w:p>
        </w:tc>
        <w:tc>
          <w:tcPr>
            <w:tcW w:w="2520" w:type="dxa"/>
          </w:tcPr>
          <w:p w14:paraId="5117D21B" w14:textId="77777777" w:rsidR="003F1A55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Closing Moment: </w:t>
            </w:r>
          </w:p>
          <w:p w14:paraId="04C4F854" w14:textId="19E42CA7" w:rsidR="00902606" w:rsidRPr="004A45CC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Author’s Chair </w:t>
            </w:r>
          </w:p>
        </w:tc>
        <w:tc>
          <w:tcPr>
            <w:tcW w:w="5778" w:type="dxa"/>
            <w:gridSpan w:val="2"/>
          </w:tcPr>
          <w:p w14:paraId="17BD112B" w14:textId="77777777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*Introduce an ISI routine.</w:t>
            </w:r>
          </w:p>
          <w:p w14:paraId="4B484BA7" w14:textId="77777777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*Bring closure to the day.</w:t>
            </w:r>
          </w:p>
          <w:p w14:paraId="46523574" w14:textId="77777777" w:rsidR="00902606" w:rsidRDefault="00902606" w:rsidP="0069017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*Create a publication opportunity for fellows’ writing. </w:t>
            </w:r>
          </w:p>
          <w:p w14:paraId="0366A504" w14:textId="2F8B25E1" w:rsidR="006D4B6A" w:rsidRPr="00B0728A" w:rsidRDefault="006D4B6A" w:rsidP="0069017C">
            <w:pPr>
              <w:rPr>
                <w:rFonts w:ascii="Garamond" w:hAnsi="Garamond"/>
              </w:rPr>
            </w:pPr>
          </w:p>
        </w:tc>
      </w:tr>
    </w:tbl>
    <w:p w14:paraId="3D9BC8BA" w14:textId="77777777" w:rsidR="00506FD5" w:rsidRDefault="00506FD5" w:rsidP="00312FE7">
      <w:pPr>
        <w:rPr>
          <w:sz w:val="4"/>
          <w:szCs w:val="4"/>
        </w:rPr>
      </w:pPr>
    </w:p>
    <w:sectPr w:rsidR="00506FD5" w:rsidSect="00922EF3">
      <w:pgSz w:w="12240" w:h="15840"/>
      <w:pgMar w:top="1440" w:right="1440" w:bottom="1440" w:left="1440" w:header="720" w:footer="720" w:gutter="0"/>
      <w:pgBorders w:display="firstPage">
        <w:top w:val="doubleWave" w:sz="6" w:space="1" w:color="auto"/>
        <w:left w:val="doubleWave" w:sz="6" w:space="4" w:color="auto"/>
        <w:bottom w:val="doubleWave" w:sz="6" w:space="1" w:color="auto"/>
        <w:right w:val="doubleWave" w:sz="6" w:space="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A57B5"/>
    <w:multiLevelType w:val="hybridMultilevel"/>
    <w:tmpl w:val="ED72F7DC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3245867"/>
    <w:multiLevelType w:val="hybridMultilevel"/>
    <w:tmpl w:val="D04C6BB4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9AA2991"/>
    <w:multiLevelType w:val="hybridMultilevel"/>
    <w:tmpl w:val="9C62D264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321E5CF9"/>
    <w:multiLevelType w:val="hybridMultilevel"/>
    <w:tmpl w:val="0C9058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467F9D"/>
    <w:multiLevelType w:val="hybridMultilevel"/>
    <w:tmpl w:val="0ACA364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99420FE"/>
    <w:multiLevelType w:val="hybridMultilevel"/>
    <w:tmpl w:val="FE3843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6F5C90"/>
    <w:multiLevelType w:val="hybridMultilevel"/>
    <w:tmpl w:val="AFD28DA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9E943E6"/>
    <w:multiLevelType w:val="hybridMultilevel"/>
    <w:tmpl w:val="2A964890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F9421F1"/>
    <w:multiLevelType w:val="hybridMultilevel"/>
    <w:tmpl w:val="9AC4CC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8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9FE"/>
    <w:rsid w:val="00042084"/>
    <w:rsid w:val="00070A12"/>
    <w:rsid w:val="00075DEB"/>
    <w:rsid w:val="00080A74"/>
    <w:rsid w:val="00097470"/>
    <w:rsid w:val="000A7C3F"/>
    <w:rsid w:val="00112738"/>
    <w:rsid w:val="00206B29"/>
    <w:rsid w:val="00231788"/>
    <w:rsid w:val="002472EC"/>
    <w:rsid w:val="00280B24"/>
    <w:rsid w:val="00312FE7"/>
    <w:rsid w:val="00343017"/>
    <w:rsid w:val="0036652D"/>
    <w:rsid w:val="00372F14"/>
    <w:rsid w:val="003B2CD4"/>
    <w:rsid w:val="003F1A55"/>
    <w:rsid w:val="00445477"/>
    <w:rsid w:val="004668C3"/>
    <w:rsid w:val="004711D6"/>
    <w:rsid w:val="00473FA5"/>
    <w:rsid w:val="00484DD0"/>
    <w:rsid w:val="004E120A"/>
    <w:rsid w:val="004E5DF0"/>
    <w:rsid w:val="00506FD5"/>
    <w:rsid w:val="005D6F74"/>
    <w:rsid w:val="005F51EA"/>
    <w:rsid w:val="00645DCE"/>
    <w:rsid w:val="00666A0B"/>
    <w:rsid w:val="0067282A"/>
    <w:rsid w:val="0069017C"/>
    <w:rsid w:val="00697539"/>
    <w:rsid w:val="006A0381"/>
    <w:rsid w:val="006D1858"/>
    <w:rsid w:val="006D4B6A"/>
    <w:rsid w:val="006F3DCF"/>
    <w:rsid w:val="00711F79"/>
    <w:rsid w:val="00722AD2"/>
    <w:rsid w:val="007730BB"/>
    <w:rsid w:val="007B0DAA"/>
    <w:rsid w:val="007D259C"/>
    <w:rsid w:val="007E73B6"/>
    <w:rsid w:val="008A7A59"/>
    <w:rsid w:val="008E04D5"/>
    <w:rsid w:val="009005EA"/>
    <w:rsid w:val="00902606"/>
    <w:rsid w:val="00922EF3"/>
    <w:rsid w:val="009254D3"/>
    <w:rsid w:val="00944B00"/>
    <w:rsid w:val="00993F9D"/>
    <w:rsid w:val="009A45B3"/>
    <w:rsid w:val="009F6A94"/>
    <w:rsid w:val="00A3694D"/>
    <w:rsid w:val="00A44E65"/>
    <w:rsid w:val="00A85E22"/>
    <w:rsid w:val="00A975DE"/>
    <w:rsid w:val="00AB17EF"/>
    <w:rsid w:val="00B21AD0"/>
    <w:rsid w:val="00B51E35"/>
    <w:rsid w:val="00B64D38"/>
    <w:rsid w:val="00B75C22"/>
    <w:rsid w:val="00B91108"/>
    <w:rsid w:val="00BB7C64"/>
    <w:rsid w:val="00BF58E8"/>
    <w:rsid w:val="00C60E85"/>
    <w:rsid w:val="00C875A7"/>
    <w:rsid w:val="00D461E3"/>
    <w:rsid w:val="00DB04CB"/>
    <w:rsid w:val="00E111F6"/>
    <w:rsid w:val="00EC246A"/>
    <w:rsid w:val="00EF49B4"/>
    <w:rsid w:val="00F072CC"/>
    <w:rsid w:val="00F60E03"/>
    <w:rsid w:val="00F6791D"/>
    <w:rsid w:val="00FC4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0E963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9FE"/>
    <w:pPr>
      <w:ind w:left="720"/>
      <w:contextualSpacing/>
    </w:pPr>
  </w:style>
  <w:style w:type="table" w:styleId="TableGrid">
    <w:name w:val="Table Grid"/>
    <w:basedOn w:val="TableNormal"/>
    <w:uiPriority w:val="59"/>
    <w:rsid w:val="0069017C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2FE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9FE"/>
    <w:pPr>
      <w:ind w:left="720"/>
      <w:contextualSpacing/>
    </w:pPr>
  </w:style>
  <w:style w:type="table" w:styleId="TableGrid">
    <w:name w:val="Table Grid"/>
    <w:basedOn w:val="TableNormal"/>
    <w:uiPriority w:val="59"/>
    <w:rsid w:val="0069017C"/>
    <w:rPr>
      <w:rFonts w:eastAsiaTheme="minorHAns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312F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646</Words>
  <Characters>3684</Characters>
  <Application>Microsoft Macintosh Word</Application>
  <DocSecurity>0</DocSecurity>
  <Lines>30</Lines>
  <Paragraphs>8</Paragraphs>
  <ScaleCrop>false</ScaleCrop>
  <Company/>
  <LinksUpToDate>false</LinksUpToDate>
  <CharactersWithSpaces>4322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Marie Westhoff</dc:creator>
  <cp:keywords/>
  <dc:description/>
  <cp:lastModifiedBy>Jessica Marie Westhoff</cp:lastModifiedBy>
  <cp:revision>11</cp:revision>
  <dcterms:created xsi:type="dcterms:W3CDTF">2012-04-19T18:44:00Z</dcterms:created>
  <dcterms:modified xsi:type="dcterms:W3CDTF">2012-04-19T19:10:00Z</dcterms:modified>
</cp:coreProperties>
</file>